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472C" w14:textId="2FB8349A" w:rsidR="00E767A9" w:rsidRDefault="00E767A9" w:rsidP="00E767A9">
      <w:pPr>
        <w:pStyle w:val="NoSpacing"/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CONDITII DE PARTICIPARE LA  CONCURS:</w:t>
      </w:r>
    </w:p>
    <w:p w14:paraId="09BC33A0" w14:textId="77777777" w:rsidR="00E767A9" w:rsidRDefault="00E767A9" w:rsidP="00E767A9">
      <w:pPr>
        <w:pStyle w:val="NoSpacing"/>
        <w:ind w:left="360"/>
        <w:jc w:val="center"/>
        <w:rPr>
          <w:b/>
          <w:bCs/>
          <w:u w:val="single"/>
        </w:rPr>
      </w:pPr>
      <w:r>
        <w:rPr>
          <w:b/>
          <w:bCs/>
          <w:color w:val="000000"/>
        </w:rPr>
        <w:t>pentru ocuparea</w:t>
      </w:r>
      <w:r w:rsidRPr="00172901">
        <w:rPr>
          <w:b/>
          <w:bCs/>
          <w:color w:val="000000"/>
        </w:rPr>
        <w:t xml:space="preserve"> </w:t>
      </w:r>
      <w:r w:rsidRPr="00E767A9">
        <w:rPr>
          <w:b/>
          <w:bCs/>
        </w:rPr>
        <w:t>postului:</w:t>
      </w:r>
      <w:r w:rsidRPr="00172901">
        <w:rPr>
          <w:b/>
          <w:bCs/>
          <w:u w:val="single"/>
        </w:rPr>
        <w:t xml:space="preserve">  asistent medical generalist</w:t>
      </w:r>
    </w:p>
    <w:p w14:paraId="5A85F8BE" w14:textId="14152C49" w:rsidR="00E767A9" w:rsidRDefault="00E767A9" w:rsidP="00E767A9">
      <w:pPr>
        <w:pStyle w:val="NoSpacing"/>
        <w:ind w:left="360"/>
        <w:jc w:val="center"/>
        <w:rPr>
          <w:b/>
          <w:bCs/>
          <w:u w:val="single"/>
        </w:rPr>
      </w:pPr>
      <w:r w:rsidRPr="00172901">
        <w:rPr>
          <w:b/>
          <w:bCs/>
          <w:u w:val="single"/>
        </w:rPr>
        <w:t xml:space="preserve"> -Compartimentul  ”Asistență medicală școlară”</w:t>
      </w:r>
    </w:p>
    <w:p w14:paraId="0B50B7FA" w14:textId="32AEA1ED" w:rsidR="00E767A9" w:rsidRDefault="00E767A9" w:rsidP="00E767A9">
      <w:pPr>
        <w:pStyle w:val="NoSpacing"/>
        <w:ind w:left="360"/>
        <w:jc w:val="center"/>
        <w:rPr>
          <w:b/>
          <w:bCs/>
          <w:u w:val="single"/>
        </w:rPr>
      </w:pPr>
    </w:p>
    <w:p w14:paraId="7086CC19" w14:textId="7E50D476" w:rsidR="00E767A9" w:rsidRDefault="00E767A9" w:rsidP="00E767A9">
      <w:pPr>
        <w:pStyle w:val="NoSpacing"/>
        <w:ind w:left="360"/>
        <w:jc w:val="center"/>
        <w:rPr>
          <w:b/>
          <w:bCs/>
          <w:u w:val="single"/>
        </w:rPr>
      </w:pPr>
    </w:p>
    <w:p w14:paraId="7DF3BCF5" w14:textId="77777777" w:rsidR="00E767A9" w:rsidRDefault="00E767A9" w:rsidP="00E767A9">
      <w:pPr>
        <w:pStyle w:val="NoSpacing"/>
        <w:ind w:left="360"/>
        <w:jc w:val="center"/>
        <w:rPr>
          <w:b/>
          <w:bCs/>
          <w:u w:val="single"/>
        </w:rPr>
      </w:pPr>
      <w:bookmarkStart w:id="0" w:name="_GoBack"/>
      <w:bookmarkEnd w:id="0"/>
    </w:p>
    <w:p w14:paraId="2DE9FA7A" w14:textId="77777777" w:rsidR="00E767A9" w:rsidRPr="00834777" w:rsidRDefault="00E767A9" w:rsidP="00E767A9">
      <w:pPr>
        <w:pStyle w:val="NoSpacing"/>
        <w:ind w:left="360"/>
        <w:rPr>
          <w:color w:val="000000"/>
        </w:rPr>
      </w:pPr>
    </w:p>
    <w:p w14:paraId="60A481A4" w14:textId="77777777" w:rsidR="00E767A9" w:rsidRDefault="00E767A9" w:rsidP="00E767A9">
      <w:pPr>
        <w:ind w:firstLine="360"/>
        <w:jc w:val="both"/>
        <w:rPr>
          <w:lang w:val="de-DE"/>
        </w:rPr>
      </w:pPr>
      <w:r>
        <w:rPr>
          <w:lang w:val="de-DE"/>
        </w:rPr>
        <w:t xml:space="preserve">1.  </w:t>
      </w:r>
      <w:r w:rsidRPr="00FF0BE4">
        <w:rPr>
          <w:b/>
          <w:lang w:val="de-DE"/>
        </w:rPr>
        <w:t>Condiţii generale</w:t>
      </w:r>
      <w:r>
        <w:rPr>
          <w:lang w:val="de-DE"/>
        </w:rPr>
        <w:t>: Conform art.3 din HG nr.286/2011, cu modificările si completarile  ulterioare, respectiv:</w:t>
      </w:r>
    </w:p>
    <w:p w14:paraId="220E4AA5" w14:textId="77777777" w:rsidR="00E767A9" w:rsidRPr="00DF51A2" w:rsidRDefault="00E767A9" w:rsidP="00E767A9">
      <w:pPr>
        <w:pStyle w:val="NoSpacing"/>
        <w:ind w:left="420" w:firstLine="300"/>
        <w:rPr>
          <w:rStyle w:val="ppar1"/>
        </w:rPr>
      </w:pPr>
      <w:r>
        <w:rPr>
          <w:rFonts w:ascii="Courier New" w:hAnsi="Courier New" w:cs="Courier New"/>
          <w:color w:val="000000"/>
          <w:sz w:val="20"/>
          <w:szCs w:val="17"/>
        </w:rPr>
        <w:t>a)</w:t>
      </w:r>
      <w:r w:rsidRPr="00326A6C">
        <w:rPr>
          <w:color w:val="000000"/>
        </w:rPr>
        <w:t>are cetatenia romana, cetatenie a altor state membre ale Uniunii Europene sau a statelor apartinand Spatiului Economic European si domiciliul in Romania;</w:t>
      </w:r>
      <w:r w:rsidRPr="00326A6C">
        <w:rPr>
          <w:color w:val="000000"/>
        </w:rPr>
        <w:br/>
        <w:t>   b)cunoaste limba romana, scris si vorbit;</w:t>
      </w:r>
      <w:r w:rsidRPr="00326A6C">
        <w:rPr>
          <w:color w:val="000000"/>
        </w:rPr>
        <w:br/>
        <w:t>   c)are varsta minima reglementata de prevederile legale;</w:t>
      </w:r>
      <w:r w:rsidRPr="00326A6C">
        <w:rPr>
          <w:color w:val="000000"/>
        </w:rPr>
        <w:br/>
        <w:t>   d)are capacitate deplina de exercitiu;</w:t>
      </w:r>
      <w:r w:rsidRPr="00326A6C">
        <w:rPr>
          <w:color w:val="000000"/>
        </w:rPr>
        <w:br/>
        <w:t>   e)are o stare de sanatate corespunzatoare postului pentru care candideaza, atestata pe baza adeverintei medicale eliberate de medicul de familie sau de unitatile sanitare abilitate;</w:t>
      </w:r>
      <w:r w:rsidRPr="00326A6C">
        <w:rPr>
          <w:color w:val="000000"/>
        </w:rPr>
        <w:br/>
        <w:t>   f)indeplineste conditiile de studii si, dupa caz, de vechime sau alte conditii specifice potrivit cerintelor postului scos la concurs;</w:t>
      </w:r>
      <w:r w:rsidRPr="00326A6C">
        <w:rPr>
          <w:color w:val="000000"/>
        </w:rPr>
        <w:br/>
        <w:t>   g)nu a fost condamnata definitiv pentru savarsirea unei infractiuni contra umanitatii, contra statului ori contra autoritatii, de serviciu sau in legatura cu serviciul, care impiedica infaptuirea justitiei, de fals ori a unor fapte de coruptie sau a unei infractiuni savarsite cu intentie, care ar face-o incompatibila cu exercitarea functiei, cu exceptia situatiei in care a intervenit reabilitarea</w:t>
      </w:r>
      <w:r>
        <w:rPr>
          <w:color w:val="000000"/>
        </w:rPr>
        <w:t>.</w:t>
      </w:r>
    </w:p>
    <w:p w14:paraId="19525C28" w14:textId="77777777" w:rsidR="00E767A9" w:rsidRPr="00DF51A2" w:rsidRDefault="00E767A9" w:rsidP="00E767A9">
      <w:pPr>
        <w:ind w:left="900" w:hanging="180"/>
      </w:pPr>
    </w:p>
    <w:p w14:paraId="07A63790" w14:textId="77777777" w:rsidR="00E767A9" w:rsidRPr="00834777" w:rsidRDefault="00E767A9" w:rsidP="00E767A9">
      <w:pPr>
        <w:pStyle w:val="NoSpacing"/>
        <w:ind w:left="360"/>
        <w:rPr>
          <w:b/>
          <w:color w:val="000000"/>
          <w:u w:val="single"/>
        </w:rPr>
      </w:pPr>
      <w:r>
        <w:rPr>
          <w:color w:val="000000"/>
        </w:rPr>
        <w:t>2.</w:t>
      </w:r>
      <w:r w:rsidRPr="00DD0499">
        <w:rPr>
          <w:color w:val="000000"/>
        </w:rPr>
        <w:t xml:space="preserve">  </w:t>
      </w:r>
      <w:r w:rsidRPr="00FF0BE4">
        <w:rPr>
          <w:b/>
          <w:color w:val="000000"/>
        </w:rPr>
        <w:t>Conditiile specifice de participare la concurs</w:t>
      </w:r>
      <w:r w:rsidRPr="00B92868">
        <w:rPr>
          <w:b/>
          <w:color w:val="000000"/>
        </w:rPr>
        <w:t>:</w:t>
      </w:r>
    </w:p>
    <w:p w14:paraId="0EAE384D" w14:textId="77777777" w:rsidR="00E767A9" w:rsidRPr="0081494C" w:rsidRDefault="00E767A9" w:rsidP="00E767A9">
      <w:pPr>
        <w:ind w:firstLine="708"/>
        <w:jc w:val="both"/>
        <w:rPr>
          <w:b/>
          <w:bCs/>
        </w:rPr>
      </w:pPr>
      <w:r w:rsidRPr="0081494C">
        <w:rPr>
          <w:b/>
          <w:bCs/>
          <w:color w:val="000000"/>
        </w:rPr>
        <w:t>Condiții specifice:</w:t>
      </w:r>
    </w:p>
    <w:p w14:paraId="4CB2A329" w14:textId="77777777" w:rsidR="00E767A9" w:rsidRPr="00133458" w:rsidRDefault="00E767A9" w:rsidP="00E767A9">
      <w:pPr>
        <w:pStyle w:val="ListParagraph"/>
        <w:numPr>
          <w:ilvl w:val="0"/>
          <w:numId w:val="1"/>
        </w:numPr>
        <w:ind w:left="720"/>
        <w:jc w:val="both"/>
      </w:pPr>
      <w:r w:rsidRPr="00133458">
        <w:t xml:space="preserve">absolvent al  unei forme de invățământ  superior finalizată cu </w:t>
      </w:r>
      <w:r w:rsidRPr="00E63946">
        <w:t>diploma de scoala sanitara postliceala sau echivalenta sau diploma de studii postliceale prin echivalare conform Hotararii Guvernului nr. 797/1997</w:t>
      </w:r>
      <w:r>
        <w:t xml:space="preserve">, după caz, </w:t>
      </w:r>
      <w:r w:rsidRPr="00133458">
        <w:t>în specialitatea: asistent medical generalist</w:t>
      </w:r>
    </w:p>
    <w:p w14:paraId="7C2A36C7" w14:textId="77777777" w:rsidR="00E767A9" w:rsidRDefault="00E767A9" w:rsidP="00E767A9">
      <w:pPr>
        <w:pStyle w:val="ListParagraph"/>
        <w:numPr>
          <w:ilvl w:val="0"/>
          <w:numId w:val="1"/>
        </w:numPr>
        <w:ind w:left="720"/>
      </w:pPr>
      <w:r>
        <w:t>este membru al Ordinului Asistenților medicali generalisti, moașelor și asistenților medicali din România, cu certificat vizat la zi,</w:t>
      </w:r>
    </w:p>
    <w:p w14:paraId="7A847D28" w14:textId="77777777" w:rsidR="00E767A9" w:rsidRDefault="00E767A9" w:rsidP="00E767A9">
      <w:r>
        <w:rPr>
          <w:b/>
        </w:rPr>
        <w:t xml:space="preserve">      -</w:t>
      </w:r>
      <w:r w:rsidRPr="004C421F">
        <w:t xml:space="preserve"> </w:t>
      </w:r>
      <w:r>
        <w:t xml:space="preserve">    adeverință  eliberată de OAMGMAMR in vederea participării la concurs pentru ocuparea unui post;</w:t>
      </w:r>
    </w:p>
    <w:p w14:paraId="47C253F4" w14:textId="77777777" w:rsidR="00E767A9" w:rsidRPr="00E63946" w:rsidRDefault="00E767A9" w:rsidP="00E767A9">
      <w:pPr>
        <w:pStyle w:val="NoSpacing"/>
        <w:jc w:val="both"/>
        <w:rPr>
          <w:bCs/>
          <w:u w:val="single"/>
        </w:rPr>
      </w:pPr>
      <w:r>
        <w:rPr>
          <w:bCs/>
        </w:rPr>
        <w:t xml:space="preserve">      -    </w:t>
      </w:r>
      <w:r w:rsidRPr="00E63946">
        <w:rPr>
          <w:bCs/>
        </w:rPr>
        <w:t>6 luni vechime în specialitate</w:t>
      </w:r>
    </w:p>
    <w:p w14:paraId="051B8B31" w14:textId="77777777" w:rsidR="00E767A9" w:rsidRDefault="00E767A9" w:rsidP="00E767A9">
      <w:pPr>
        <w:ind w:left="360" w:firstLine="720"/>
        <w:rPr>
          <w:b/>
        </w:rPr>
      </w:pPr>
    </w:p>
    <w:p w14:paraId="0CB77839" w14:textId="77777777" w:rsidR="00E767A9" w:rsidRDefault="00E767A9" w:rsidP="00E767A9">
      <w:pPr>
        <w:pStyle w:val="NoSpacing"/>
        <w:jc w:val="both"/>
        <w:rPr>
          <w:i/>
        </w:rPr>
      </w:pPr>
    </w:p>
    <w:p w14:paraId="758BD6A1" w14:textId="77777777" w:rsidR="00E767A9" w:rsidRDefault="00E767A9" w:rsidP="00E767A9">
      <w:pPr>
        <w:pStyle w:val="NoSpacing"/>
        <w:jc w:val="both"/>
        <w:rPr>
          <w:i/>
        </w:rPr>
      </w:pPr>
    </w:p>
    <w:p w14:paraId="10B5D9F9" w14:textId="77777777" w:rsidR="00E767A9" w:rsidRDefault="00E767A9" w:rsidP="00E767A9">
      <w:pPr>
        <w:pStyle w:val="NoSpacing"/>
        <w:jc w:val="both"/>
        <w:rPr>
          <w:i/>
        </w:rPr>
      </w:pPr>
    </w:p>
    <w:p w14:paraId="2B77E61F" w14:textId="77777777" w:rsidR="00E767A9" w:rsidRDefault="00E767A9" w:rsidP="00E767A9">
      <w:pPr>
        <w:pStyle w:val="NoSpacing"/>
        <w:jc w:val="both"/>
        <w:rPr>
          <w:i/>
        </w:rPr>
      </w:pPr>
    </w:p>
    <w:p w14:paraId="31C403BC" w14:textId="77777777" w:rsidR="00E767A9" w:rsidRDefault="00E767A9" w:rsidP="00E767A9">
      <w:pPr>
        <w:pStyle w:val="NoSpacing"/>
        <w:jc w:val="both"/>
        <w:rPr>
          <w:i/>
        </w:rPr>
      </w:pPr>
    </w:p>
    <w:p w14:paraId="47D02048" w14:textId="77777777" w:rsidR="00E767A9" w:rsidRDefault="00E767A9" w:rsidP="00E767A9">
      <w:pPr>
        <w:pStyle w:val="NoSpacing"/>
        <w:jc w:val="both"/>
        <w:rPr>
          <w:i/>
        </w:rPr>
      </w:pPr>
    </w:p>
    <w:p w14:paraId="2E33DBD0" w14:textId="77777777" w:rsidR="00F30541" w:rsidRDefault="00F30541"/>
    <w:sectPr w:rsidR="00F30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7652"/>
    <w:multiLevelType w:val="hybridMultilevel"/>
    <w:tmpl w:val="E33AA3EE"/>
    <w:lvl w:ilvl="0" w:tplc="9A3EE71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82"/>
    <w:rsid w:val="00847682"/>
    <w:rsid w:val="00E767A9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BD0B"/>
  <w15:chartTrackingRefBased/>
  <w15:docId w15:val="{492173C8-A150-41AA-AE31-33D60B05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ar1">
    <w:name w:val="ppar1"/>
    <w:basedOn w:val="DefaultParagraphFont"/>
    <w:rsid w:val="00E767A9"/>
  </w:style>
  <w:style w:type="paragraph" w:styleId="NoSpacing">
    <w:name w:val="No Spacing"/>
    <w:uiPriority w:val="1"/>
    <w:qFormat/>
    <w:rsid w:val="00E7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767A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2</cp:revision>
  <dcterms:created xsi:type="dcterms:W3CDTF">2022-09-26T05:20:00Z</dcterms:created>
  <dcterms:modified xsi:type="dcterms:W3CDTF">2022-09-26T05:21:00Z</dcterms:modified>
</cp:coreProperties>
</file>