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88764" w14:textId="77777777" w:rsidR="008D2F92" w:rsidRPr="008D2F92" w:rsidRDefault="008D2F92" w:rsidP="008D2F92">
      <w:pPr>
        <w:pStyle w:val="NoSpacing"/>
        <w:jc w:val="right"/>
        <w:rPr>
          <w:lang w:val="en-AU"/>
        </w:rPr>
      </w:pPr>
      <w:r w:rsidRPr="008D2F92">
        <w:rPr>
          <w:lang w:val="en-AU"/>
        </w:rPr>
        <w:t>Anexa nr.2 la procedura</w:t>
      </w:r>
    </w:p>
    <w:p w14:paraId="621EEEA7" w14:textId="77777777" w:rsidR="008D2F92" w:rsidRPr="008D2F92" w:rsidRDefault="008D2F92" w:rsidP="008D2F92">
      <w:pPr>
        <w:pStyle w:val="NoSpacing"/>
        <w:jc w:val="right"/>
        <w:rPr>
          <w:lang w:val="en-AU"/>
        </w:rPr>
      </w:pPr>
    </w:p>
    <w:p w14:paraId="4CCA9DF0" w14:textId="77777777" w:rsidR="008D2F92" w:rsidRPr="008D2F92" w:rsidRDefault="008D2F92" w:rsidP="008D2F92">
      <w:pPr>
        <w:pStyle w:val="NoSpacing"/>
        <w:jc w:val="center"/>
        <w:rPr>
          <w:lang w:val="en-AU"/>
        </w:rPr>
      </w:pPr>
      <w:r w:rsidRPr="008D2F92">
        <w:rPr>
          <w:lang w:val="en-AU"/>
        </w:rPr>
        <w:t>FORMULAR DE ÎNSCRIERE</w:t>
      </w:r>
    </w:p>
    <w:p w14:paraId="1419DE3A" w14:textId="77777777" w:rsidR="008D2F92" w:rsidRPr="008D2F92" w:rsidRDefault="008D2F92" w:rsidP="008D2F92">
      <w:pPr>
        <w:pStyle w:val="NoSpacing"/>
        <w:rPr>
          <w:lang w:val="en-AU"/>
        </w:rPr>
      </w:pPr>
    </w:p>
    <w:p w14:paraId="3F6F08F9" w14:textId="225C9788" w:rsidR="008D2F92" w:rsidRDefault="008D2F92" w:rsidP="008D2F92">
      <w:pPr>
        <w:pStyle w:val="NoSpacing"/>
        <w:rPr>
          <w:lang w:val="en-AU"/>
        </w:rPr>
      </w:pPr>
      <w:r w:rsidRPr="008D2F92">
        <w:rPr>
          <w:lang w:val="en-AU"/>
        </w:rPr>
        <w:t>Autoritatea sau institutia publică</w:t>
      </w:r>
      <w:r w:rsidR="009408EE">
        <w:rPr>
          <w:lang w:val="en-AU"/>
        </w:rPr>
        <w:t>:</w:t>
      </w:r>
    </w:p>
    <w:p w14:paraId="62607458" w14:textId="77777777" w:rsidR="009408EE" w:rsidRPr="008D2F92" w:rsidRDefault="009408EE" w:rsidP="008D2F92">
      <w:pPr>
        <w:pStyle w:val="NoSpacing"/>
        <w:rPr>
          <w:lang w:val="en-AU"/>
        </w:rPr>
      </w:pPr>
    </w:p>
    <w:tbl>
      <w:tblPr>
        <w:tblW w:w="8324" w:type="dxa"/>
        <w:tblInd w:w="-13" w:type="dxa"/>
        <w:tblCellMar>
          <w:left w:w="96" w:type="dxa"/>
          <w:right w:w="21" w:type="dxa"/>
        </w:tblCellMar>
        <w:tblLook w:val="04A0" w:firstRow="1" w:lastRow="0" w:firstColumn="1" w:lastColumn="0" w:noHBand="0" w:noVBand="1"/>
      </w:tblPr>
      <w:tblGrid>
        <w:gridCol w:w="2086"/>
        <w:gridCol w:w="562"/>
        <w:gridCol w:w="1518"/>
        <w:gridCol w:w="2084"/>
        <w:gridCol w:w="2074"/>
      </w:tblGrid>
      <w:tr w:rsidR="008D2F92" w:rsidRPr="008D2F92" w14:paraId="2D7A8118" w14:textId="77777777">
        <w:trPr>
          <w:trHeight w:val="461"/>
        </w:trPr>
        <w:tc>
          <w:tcPr>
            <w:tcW w:w="8324" w:type="dxa"/>
            <w:gridSpan w:val="5"/>
            <w:tcBorders>
              <w:top w:val="single" w:sz="2" w:space="0" w:color="000000"/>
              <w:left w:val="single" w:sz="2" w:space="0" w:color="000000"/>
              <w:bottom w:val="single" w:sz="2" w:space="0" w:color="000000"/>
              <w:right w:val="single" w:sz="2" w:space="0" w:color="000000"/>
            </w:tcBorders>
            <w:hideMark/>
          </w:tcPr>
          <w:p w14:paraId="21B81140" w14:textId="77777777" w:rsidR="008D2F92" w:rsidRPr="008D2F92" w:rsidRDefault="008D2F92" w:rsidP="008D2F92">
            <w:pPr>
              <w:pStyle w:val="NoSpacing"/>
              <w:rPr>
                <w:lang w:val="en-AU"/>
              </w:rPr>
            </w:pPr>
            <w:r w:rsidRPr="008D2F92">
              <w:rPr>
                <w:lang w:val="en-AU"/>
              </w:rPr>
              <w:t>Funcția solicitată:</w:t>
            </w:r>
          </w:p>
        </w:tc>
      </w:tr>
      <w:tr w:rsidR="008D2F92" w:rsidRPr="008D2F92" w14:paraId="4388943F" w14:textId="77777777">
        <w:trPr>
          <w:trHeight w:val="461"/>
        </w:trPr>
        <w:tc>
          <w:tcPr>
            <w:tcW w:w="8324" w:type="dxa"/>
            <w:gridSpan w:val="5"/>
            <w:tcBorders>
              <w:top w:val="single" w:sz="2" w:space="0" w:color="000000"/>
              <w:left w:val="single" w:sz="2" w:space="0" w:color="000000"/>
              <w:bottom w:val="single" w:sz="2" w:space="0" w:color="000000"/>
              <w:right w:val="single" w:sz="2" w:space="0" w:color="000000"/>
            </w:tcBorders>
            <w:hideMark/>
          </w:tcPr>
          <w:p w14:paraId="4FB73C13" w14:textId="77777777" w:rsidR="008D2F92" w:rsidRPr="008D2F92" w:rsidRDefault="008D2F92" w:rsidP="008D2F92">
            <w:pPr>
              <w:pStyle w:val="NoSpacing"/>
              <w:rPr>
                <w:lang w:val="en-AU"/>
              </w:rPr>
            </w:pPr>
            <w:r w:rsidRPr="008D2F92">
              <w:rPr>
                <w:lang w:val="en-AU"/>
              </w:rPr>
              <w:t xml:space="preserve">Data organizării procesului de recrutare și selecție  , proba de sinterviu </w:t>
            </w:r>
          </w:p>
        </w:tc>
      </w:tr>
      <w:tr w:rsidR="008D2F92" w:rsidRPr="008D2F92" w14:paraId="08450CAD" w14:textId="77777777">
        <w:trPr>
          <w:trHeight w:val="464"/>
        </w:trPr>
        <w:tc>
          <w:tcPr>
            <w:tcW w:w="8324" w:type="dxa"/>
            <w:gridSpan w:val="5"/>
            <w:tcBorders>
              <w:top w:val="single" w:sz="2" w:space="0" w:color="000000"/>
              <w:left w:val="single" w:sz="2" w:space="0" w:color="000000"/>
              <w:bottom w:val="single" w:sz="2" w:space="0" w:color="000000"/>
              <w:right w:val="single" w:sz="2" w:space="0" w:color="000000"/>
            </w:tcBorders>
            <w:hideMark/>
          </w:tcPr>
          <w:p w14:paraId="69AC0B94" w14:textId="77777777" w:rsidR="008D2F92" w:rsidRPr="008D2F92" w:rsidRDefault="008D2F92" w:rsidP="008D2F92">
            <w:pPr>
              <w:pStyle w:val="NoSpacing"/>
              <w:rPr>
                <w:lang w:val="en-AU"/>
              </w:rPr>
            </w:pPr>
            <w:r w:rsidRPr="008D2F92">
              <w:rPr>
                <w:lang w:val="en-AU"/>
              </w:rPr>
              <w:t>Numele și prenumele candidatului:</w:t>
            </w:r>
          </w:p>
        </w:tc>
      </w:tr>
      <w:tr w:rsidR="008D2F92" w:rsidRPr="008D2F92" w14:paraId="22D3ACB8" w14:textId="77777777">
        <w:trPr>
          <w:trHeight w:val="461"/>
        </w:trPr>
        <w:tc>
          <w:tcPr>
            <w:tcW w:w="8324" w:type="dxa"/>
            <w:gridSpan w:val="5"/>
            <w:tcBorders>
              <w:top w:val="single" w:sz="2" w:space="0" w:color="000000"/>
              <w:left w:val="single" w:sz="2" w:space="0" w:color="000000"/>
              <w:bottom w:val="single" w:sz="2" w:space="0" w:color="000000"/>
              <w:right w:val="single" w:sz="2" w:space="0" w:color="000000"/>
            </w:tcBorders>
            <w:hideMark/>
          </w:tcPr>
          <w:p w14:paraId="5C040F81" w14:textId="77777777" w:rsidR="008D2F92" w:rsidRPr="008D2F92" w:rsidRDefault="008D2F92" w:rsidP="008D2F92">
            <w:pPr>
              <w:pStyle w:val="NoSpacing"/>
              <w:rPr>
                <w:lang w:val="en-AU"/>
              </w:rPr>
            </w:pPr>
            <w:r w:rsidRPr="008D2F92">
              <w:rPr>
                <w:lang w:val="en-AU"/>
              </w:rPr>
              <w:t>Datele de contact ale candidatului (se utilizează pentru comunicarea cu privire Ia recrutare):</w:t>
            </w:r>
          </w:p>
        </w:tc>
      </w:tr>
      <w:tr w:rsidR="008D2F92" w:rsidRPr="008D2F92" w14:paraId="681B3521" w14:textId="77777777">
        <w:trPr>
          <w:trHeight w:val="240"/>
        </w:trPr>
        <w:tc>
          <w:tcPr>
            <w:tcW w:w="8324" w:type="dxa"/>
            <w:gridSpan w:val="5"/>
            <w:tcBorders>
              <w:top w:val="single" w:sz="2" w:space="0" w:color="000000"/>
              <w:left w:val="single" w:sz="2" w:space="0" w:color="000000"/>
              <w:bottom w:val="single" w:sz="2" w:space="0" w:color="000000"/>
              <w:right w:val="single" w:sz="2" w:space="0" w:color="000000"/>
            </w:tcBorders>
            <w:hideMark/>
          </w:tcPr>
          <w:p w14:paraId="2D95D50E" w14:textId="77777777" w:rsidR="008D2F92" w:rsidRPr="008D2F92" w:rsidRDefault="008D2F92" w:rsidP="008D2F92">
            <w:pPr>
              <w:pStyle w:val="NoSpacing"/>
              <w:rPr>
                <w:lang w:val="en-AU"/>
              </w:rPr>
            </w:pPr>
            <w:r w:rsidRPr="008D2F92">
              <w:rPr>
                <w:lang w:val="en-AU"/>
              </w:rPr>
              <w:t>Adresă:</w:t>
            </w:r>
          </w:p>
        </w:tc>
      </w:tr>
      <w:tr w:rsidR="008D2F92" w:rsidRPr="008D2F92" w14:paraId="740669E4" w14:textId="77777777">
        <w:trPr>
          <w:trHeight w:val="236"/>
        </w:trPr>
        <w:tc>
          <w:tcPr>
            <w:tcW w:w="8324" w:type="dxa"/>
            <w:gridSpan w:val="5"/>
            <w:tcBorders>
              <w:top w:val="single" w:sz="2" w:space="0" w:color="000000"/>
              <w:left w:val="single" w:sz="2" w:space="0" w:color="000000"/>
              <w:bottom w:val="single" w:sz="2" w:space="0" w:color="000000"/>
              <w:right w:val="single" w:sz="2" w:space="0" w:color="000000"/>
            </w:tcBorders>
            <w:hideMark/>
          </w:tcPr>
          <w:p w14:paraId="76D211EB" w14:textId="77777777" w:rsidR="008D2F92" w:rsidRPr="008D2F92" w:rsidRDefault="008D2F92" w:rsidP="008D2F92">
            <w:pPr>
              <w:pStyle w:val="NoSpacing"/>
              <w:rPr>
                <w:lang w:val="en-AU"/>
              </w:rPr>
            </w:pPr>
            <w:r w:rsidRPr="008D2F92">
              <w:rPr>
                <w:lang w:val="en-AU"/>
              </w:rPr>
              <w:t>E-mail:</w:t>
            </w:r>
          </w:p>
        </w:tc>
      </w:tr>
      <w:tr w:rsidR="008D2F92" w:rsidRPr="008D2F92" w14:paraId="25542959" w14:textId="77777777">
        <w:trPr>
          <w:trHeight w:val="234"/>
        </w:trPr>
        <w:tc>
          <w:tcPr>
            <w:tcW w:w="8324" w:type="dxa"/>
            <w:gridSpan w:val="5"/>
            <w:tcBorders>
              <w:top w:val="single" w:sz="2" w:space="0" w:color="000000"/>
              <w:left w:val="single" w:sz="2" w:space="0" w:color="000000"/>
              <w:bottom w:val="single" w:sz="2" w:space="0" w:color="000000"/>
              <w:right w:val="single" w:sz="2" w:space="0" w:color="000000"/>
            </w:tcBorders>
            <w:hideMark/>
          </w:tcPr>
          <w:p w14:paraId="3519440B" w14:textId="77777777" w:rsidR="008D2F92" w:rsidRPr="008D2F92" w:rsidRDefault="008D2F92" w:rsidP="008D2F92">
            <w:pPr>
              <w:pStyle w:val="NoSpacing"/>
              <w:rPr>
                <w:lang w:val="en-AU"/>
              </w:rPr>
            </w:pPr>
            <w:r w:rsidRPr="008D2F92">
              <w:rPr>
                <w:lang w:val="en-AU"/>
              </w:rPr>
              <w:t>Telefon:</w:t>
            </w:r>
            <w:r w:rsidRPr="008D2F92">
              <w:rPr>
                <w:lang w:val="en-AU"/>
              </w:rPr>
              <w:tab/>
              <w:t>Fax:</w:t>
            </w:r>
          </w:p>
        </w:tc>
      </w:tr>
      <w:tr w:rsidR="008D2F92" w:rsidRPr="008D2F92" w14:paraId="50B7F2C0" w14:textId="77777777">
        <w:trPr>
          <w:trHeight w:val="163"/>
        </w:trPr>
        <w:tc>
          <w:tcPr>
            <w:tcW w:w="2649" w:type="dxa"/>
            <w:gridSpan w:val="2"/>
            <w:tcBorders>
              <w:top w:val="nil"/>
              <w:left w:val="nil"/>
              <w:bottom w:val="single" w:sz="2" w:space="0" w:color="000000"/>
              <w:right w:val="single" w:sz="2" w:space="0" w:color="000000"/>
            </w:tcBorders>
            <w:hideMark/>
          </w:tcPr>
          <w:p w14:paraId="28C2FC85" w14:textId="77777777" w:rsidR="008D2F92" w:rsidRPr="008D2F92" w:rsidRDefault="008D2F92" w:rsidP="008D2F92">
            <w:pPr>
              <w:pStyle w:val="NoSpacing"/>
              <w:rPr>
                <w:lang w:val="en-AU"/>
              </w:rPr>
            </w:pPr>
            <w:r w:rsidRPr="008D2F92">
              <w:rPr>
                <w:lang w:val="en-AU"/>
              </w:rPr>
              <w:t xml:space="preserve">Persoane de contact </w:t>
            </w:r>
          </w:p>
        </w:tc>
        <w:tc>
          <w:tcPr>
            <w:tcW w:w="3602" w:type="dxa"/>
            <w:gridSpan w:val="2"/>
            <w:tcBorders>
              <w:top w:val="nil"/>
              <w:left w:val="single" w:sz="2" w:space="0" w:color="000000"/>
              <w:bottom w:val="single" w:sz="2" w:space="0" w:color="000000"/>
              <w:right w:val="nil"/>
            </w:tcBorders>
            <w:hideMark/>
          </w:tcPr>
          <w:p w14:paraId="5B5E5534" w14:textId="77777777" w:rsidR="008D2F92" w:rsidRPr="008D2F92" w:rsidRDefault="008D2F92" w:rsidP="008D2F92">
            <w:pPr>
              <w:pStyle w:val="NoSpacing"/>
              <w:rPr>
                <w:lang w:val="en-AU"/>
              </w:rPr>
            </w:pPr>
            <w:r w:rsidRPr="008D2F92">
              <w:rPr>
                <w:lang w:val="en-AU"/>
              </w:rPr>
              <w:t>pentru recomandări:</w:t>
            </w:r>
          </w:p>
        </w:tc>
        <w:tc>
          <w:tcPr>
            <w:tcW w:w="2074" w:type="dxa"/>
            <w:tcBorders>
              <w:top w:val="nil"/>
              <w:left w:val="nil"/>
              <w:bottom w:val="single" w:sz="2" w:space="0" w:color="000000"/>
              <w:right w:val="nil"/>
            </w:tcBorders>
          </w:tcPr>
          <w:p w14:paraId="4CF79264" w14:textId="77777777" w:rsidR="008D2F92" w:rsidRPr="008D2F92" w:rsidRDefault="008D2F92" w:rsidP="008D2F92">
            <w:pPr>
              <w:pStyle w:val="NoSpacing"/>
              <w:rPr>
                <w:lang w:val="en-AU"/>
              </w:rPr>
            </w:pPr>
          </w:p>
        </w:tc>
      </w:tr>
      <w:tr w:rsidR="008D2F92" w:rsidRPr="008D2F92" w14:paraId="0B80E19D" w14:textId="77777777">
        <w:trPr>
          <w:trHeight w:val="346"/>
        </w:trPr>
        <w:tc>
          <w:tcPr>
            <w:tcW w:w="2087" w:type="dxa"/>
            <w:tcBorders>
              <w:top w:val="single" w:sz="2" w:space="0" w:color="000000"/>
              <w:left w:val="single" w:sz="2" w:space="0" w:color="000000"/>
              <w:bottom w:val="single" w:sz="2" w:space="0" w:color="000000"/>
              <w:right w:val="single" w:sz="2" w:space="0" w:color="000000"/>
            </w:tcBorders>
            <w:hideMark/>
          </w:tcPr>
          <w:p w14:paraId="3BE88338" w14:textId="77777777" w:rsidR="008D2F92" w:rsidRPr="008D2F92" w:rsidRDefault="008D2F92" w:rsidP="008D2F92">
            <w:pPr>
              <w:pStyle w:val="NoSpacing"/>
              <w:rPr>
                <w:lang w:val="en-AU"/>
              </w:rPr>
            </w:pPr>
            <w:r w:rsidRPr="008D2F92">
              <w:rPr>
                <w:lang w:val="en-AU"/>
              </w:rPr>
              <w:t>Nume și prenume</w:t>
            </w:r>
          </w:p>
        </w:tc>
        <w:tc>
          <w:tcPr>
            <w:tcW w:w="2080" w:type="dxa"/>
            <w:gridSpan w:val="2"/>
            <w:tcBorders>
              <w:top w:val="single" w:sz="2" w:space="0" w:color="000000"/>
              <w:left w:val="single" w:sz="2" w:space="0" w:color="000000"/>
              <w:bottom w:val="single" w:sz="2" w:space="0" w:color="000000"/>
              <w:right w:val="single" w:sz="2" w:space="0" w:color="000000"/>
            </w:tcBorders>
            <w:hideMark/>
          </w:tcPr>
          <w:p w14:paraId="61FEE285" w14:textId="77777777" w:rsidR="008D2F92" w:rsidRPr="008D2F92" w:rsidRDefault="008D2F92" w:rsidP="008D2F92">
            <w:pPr>
              <w:pStyle w:val="NoSpacing"/>
              <w:rPr>
                <w:lang w:val="en-AU"/>
              </w:rPr>
            </w:pPr>
            <w:r w:rsidRPr="008D2F92">
              <w:rPr>
                <w:lang w:val="en-AU"/>
              </w:rPr>
              <w:t>Instituția</w:t>
            </w:r>
          </w:p>
        </w:tc>
        <w:tc>
          <w:tcPr>
            <w:tcW w:w="2083" w:type="dxa"/>
            <w:tcBorders>
              <w:top w:val="single" w:sz="2" w:space="0" w:color="000000"/>
              <w:left w:val="single" w:sz="2" w:space="0" w:color="000000"/>
              <w:bottom w:val="single" w:sz="2" w:space="0" w:color="000000"/>
              <w:right w:val="single" w:sz="2" w:space="0" w:color="000000"/>
            </w:tcBorders>
            <w:hideMark/>
          </w:tcPr>
          <w:p w14:paraId="0A44E6BB" w14:textId="77777777" w:rsidR="008D2F92" w:rsidRPr="008D2F92" w:rsidRDefault="008D2F92" w:rsidP="008D2F92">
            <w:pPr>
              <w:pStyle w:val="NoSpacing"/>
              <w:rPr>
                <w:lang w:val="en-AU"/>
              </w:rPr>
            </w:pPr>
            <w:r w:rsidRPr="008D2F92">
              <w:rPr>
                <w:lang w:val="en-AU"/>
              </w:rPr>
              <w:t>Funcția</w:t>
            </w:r>
          </w:p>
        </w:tc>
        <w:tc>
          <w:tcPr>
            <w:tcW w:w="2074" w:type="dxa"/>
            <w:tcBorders>
              <w:top w:val="single" w:sz="2" w:space="0" w:color="000000"/>
              <w:left w:val="single" w:sz="2" w:space="0" w:color="000000"/>
              <w:bottom w:val="single" w:sz="2" w:space="0" w:color="000000"/>
              <w:right w:val="single" w:sz="2" w:space="0" w:color="000000"/>
            </w:tcBorders>
            <w:hideMark/>
          </w:tcPr>
          <w:p w14:paraId="10544251" w14:textId="77777777" w:rsidR="008D2F92" w:rsidRPr="008D2F92" w:rsidRDefault="008D2F92" w:rsidP="008D2F92">
            <w:pPr>
              <w:pStyle w:val="NoSpacing"/>
              <w:rPr>
                <w:lang w:val="en-AU"/>
              </w:rPr>
            </w:pPr>
            <w:r w:rsidRPr="008D2F92">
              <w:rPr>
                <w:lang w:val="en-AU"/>
              </w:rPr>
              <w:t>Număr de telefon</w:t>
            </w:r>
          </w:p>
        </w:tc>
      </w:tr>
      <w:tr w:rsidR="008D2F92" w:rsidRPr="008D2F92" w14:paraId="521D46FF" w14:textId="77777777">
        <w:trPr>
          <w:trHeight w:val="355"/>
        </w:trPr>
        <w:tc>
          <w:tcPr>
            <w:tcW w:w="2087" w:type="dxa"/>
            <w:tcBorders>
              <w:top w:val="single" w:sz="2" w:space="0" w:color="000000"/>
              <w:left w:val="single" w:sz="2" w:space="0" w:color="000000"/>
              <w:bottom w:val="single" w:sz="2" w:space="0" w:color="000000"/>
              <w:right w:val="single" w:sz="2" w:space="0" w:color="000000"/>
            </w:tcBorders>
          </w:tcPr>
          <w:p w14:paraId="6A5C02BF" w14:textId="77777777" w:rsidR="008D2F92" w:rsidRPr="008D2F92" w:rsidRDefault="008D2F92" w:rsidP="008D2F92">
            <w:pPr>
              <w:pStyle w:val="NoSpacing"/>
              <w:rPr>
                <w:lang w:val="en-AU"/>
              </w:rPr>
            </w:pPr>
          </w:p>
        </w:tc>
        <w:tc>
          <w:tcPr>
            <w:tcW w:w="2080" w:type="dxa"/>
            <w:gridSpan w:val="2"/>
            <w:tcBorders>
              <w:top w:val="single" w:sz="2" w:space="0" w:color="000000"/>
              <w:left w:val="single" w:sz="2" w:space="0" w:color="000000"/>
              <w:bottom w:val="single" w:sz="2" w:space="0" w:color="000000"/>
              <w:right w:val="single" w:sz="2" w:space="0" w:color="000000"/>
            </w:tcBorders>
          </w:tcPr>
          <w:p w14:paraId="66E25ADC" w14:textId="77777777" w:rsidR="008D2F92" w:rsidRPr="008D2F92" w:rsidRDefault="008D2F92" w:rsidP="008D2F92">
            <w:pPr>
              <w:pStyle w:val="NoSpacing"/>
              <w:rPr>
                <w:lang w:val="en-AU"/>
              </w:rPr>
            </w:pPr>
          </w:p>
        </w:tc>
        <w:tc>
          <w:tcPr>
            <w:tcW w:w="2083" w:type="dxa"/>
            <w:tcBorders>
              <w:top w:val="single" w:sz="2" w:space="0" w:color="000000"/>
              <w:left w:val="single" w:sz="2" w:space="0" w:color="000000"/>
              <w:bottom w:val="single" w:sz="2" w:space="0" w:color="000000"/>
              <w:right w:val="single" w:sz="2" w:space="0" w:color="000000"/>
            </w:tcBorders>
          </w:tcPr>
          <w:p w14:paraId="14C4A555" w14:textId="77777777" w:rsidR="008D2F92" w:rsidRPr="008D2F92" w:rsidRDefault="008D2F92" w:rsidP="008D2F92">
            <w:pPr>
              <w:pStyle w:val="NoSpacing"/>
              <w:rPr>
                <w:lang w:val="en-AU"/>
              </w:rPr>
            </w:pPr>
          </w:p>
        </w:tc>
        <w:tc>
          <w:tcPr>
            <w:tcW w:w="2074" w:type="dxa"/>
            <w:tcBorders>
              <w:top w:val="single" w:sz="2" w:space="0" w:color="000000"/>
              <w:left w:val="single" w:sz="2" w:space="0" w:color="000000"/>
              <w:bottom w:val="single" w:sz="2" w:space="0" w:color="000000"/>
              <w:right w:val="single" w:sz="2" w:space="0" w:color="000000"/>
            </w:tcBorders>
          </w:tcPr>
          <w:p w14:paraId="57076793" w14:textId="77777777" w:rsidR="008D2F92" w:rsidRPr="008D2F92" w:rsidRDefault="008D2F92" w:rsidP="008D2F92">
            <w:pPr>
              <w:pStyle w:val="NoSpacing"/>
              <w:rPr>
                <w:lang w:val="en-AU"/>
              </w:rPr>
            </w:pPr>
          </w:p>
        </w:tc>
      </w:tr>
      <w:tr w:rsidR="008D2F92" w:rsidRPr="008D2F92" w14:paraId="2AA6C6F4" w14:textId="77777777">
        <w:trPr>
          <w:trHeight w:val="278"/>
        </w:trPr>
        <w:tc>
          <w:tcPr>
            <w:tcW w:w="2087" w:type="dxa"/>
            <w:tcBorders>
              <w:top w:val="single" w:sz="2" w:space="0" w:color="000000"/>
              <w:left w:val="single" w:sz="2" w:space="0" w:color="000000"/>
              <w:bottom w:val="single" w:sz="2" w:space="0" w:color="000000"/>
              <w:right w:val="single" w:sz="2" w:space="0" w:color="000000"/>
            </w:tcBorders>
          </w:tcPr>
          <w:p w14:paraId="4839813F" w14:textId="77777777" w:rsidR="008D2F92" w:rsidRPr="008D2F92" w:rsidRDefault="008D2F92" w:rsidP="008D2F92">
            <w:pPr>
              <w:pStyle w:val="NoSpacing"/>
              <w:rPr>
                <w:lang w:val="en-AU"/>
              </w:rPr>
            </w:pPr>
          </w:p>
        </w:tc>
        <w:tc>
          <w:tcPr>
            <w:tcW w:w="2080" w:type="dxa"/>
            <w:gridSpan w:val="2"/>
            <w:tcBorders>
              <w:top w:val="single" w:sz="2" w:space="0" w:color="000000"/>
              <w:left w:val="single" w:sz="2" w:space="0" w:color="000000"/>
              <w:bottom w:val="single" w:sz="2" w:space="0" w:color="000000"/>
              <w:right w:val="single" w:sz="2" w:space="0" w:color="000000"/>
            </w:tcBorders>
          </w:tcPr>
          <w:p w14:paraId="61203B35" w14:textId="77777777" w:rsidR="008D2F92" w:rsidRPr="008D2F92" w:rsidRDefault="008D2F92" w:rsidP="008D2F92">
            <w:pPr>
              <w:pStyle w:val="NoSpacing"/>
              <w:rPr>
                <w:lang w:val="en-AU"/>
              </w:rPr>
            </w:pPr>
          </w:p>
        </w:tc>
        <w:tc>
          <w:tcPr>
            <w:tcW w:w="2083" w:type="dxa"/>
            <w:tcBorders>
              <w:top w:val="single" w:sz="2" w:space="0" w:color="000000"/>
              <w:left w:val="single" w:sz="2" w:space="0" w:color="000000"/>
              <w:bottom w:val="single" w:sz="2" w:space="0" w:color="000000"/>
              <w:right w:val="single" w:sz="2" w:space="0" w:color="000000"/>
            </w:tcBorders>
          </w:tcPr>
          <w:p w14:paraId="2C8C3A9E" w14:textId="77777777" w:rsidR="008D2F92" w:rsidRPr="008D2F92" w:rsidRDefault="008D2F92" w:rsidP="008D2F92">
            <w:pPr>
              <w:pStyle w:val="NoSpacing"/>
              <w:rPr>
                <w:lang w:val="en-AU"/>
              </w:rPr>
            </w:pPr>
          </w:p>
        </w:tc>
        <w:tc>
          <w:tcPr>
            <w:tcW w:w="2074" w:type="dxa"/>
            <w:tcBorders>
              <w:top w:val="single" w:sz="2" w:space="0" w:color="000000"/>
              <w:left w:val="single" w:sz="2" w:space="0" w:color="000000"/>
              <w:bottom w:val="single" w:sz="2" w:space="0" w:color="000000"/>
              <w:right w:val="single" w:sz="2" w:space="0" w:color="000000"/>
            </w:tcBorders>
          </w:tcPr>
          <w:p w14:paraId="1AB19B7D" w14:textId="77777777" w:rsidR="008D2F92" w:rsidRPr="008D2F92" w:rsidRDefault="008D2F92" w:rsidP="008D2F92">
            <w:pPr>
              <w:pStyle w:val="NoSpacing"/>
              <w:rPr>
                <w:lang w:val="en-AU"/>
              </w:rPr>
            </w:pPr>
          </w:p>
        </w:tc>
      </w:tr>
      <w:tr w:rsidR="008D2F92" w:rsidRPr="008D2F92" w14:paraId="38CC13D6" w14:textId="77777777">
        <w:trPr>
          <w:trHeight w:val="275"/>
        </w:trPr>
        <w:tc>
          <w:tcPr>
            <w:tcW w:w="2087" w:type="dxa"/>
            <w:tcBorders>
              <w:top w:val="single" w:sz="2" w:space="0" w:color="000000"/>
              <w:left w:val="single" w:sz="2" w:space="0" w:color="000000"/>
              <w:bottom w:val="single" w:sz="2" w:space="0" w:color="000000"/>
              <w:right w:val="single" w:sz="2" w:space="0" w:color="000000"/>
            </w:tcBorders>
          </w:tcPr>
          <w:p w14:paraId="5B2B4F7D" w14:textId="77777777" w:rsidR="008D2F92" w:rsidRPr="008D2F92" w:rsidRDefault="008D2F92" w:rsidP="008D2F92">
            <w:pPr>
              <w:pStyle w:val="NoSpacing"/>
              <w:rPr>
                <w:lang w:val="en-AU"/>
              </w:rPr>
            </w:pPr>
          </w:p>
        </w:tc>
        <w:tc>
          <w:tcPr>
            <w:tcW w:w="2080" w:type="dxa"/>
            <w:gridSpan w:val="2"/>
            <w:tcBorders>
              <w:top w:val="single" w:sz="2" w:space="0" w:color="000000"/>
              <w:left w:val="single" w:sz="2" w:space="0" w:color="000000"/>
              <w:bottom w:val="single" w:sz="2" w:space="0" w:color="000000"/>
              <w:right w:val="single" w:sz="2" w:space="0" w:color="000000"/>
            </w:tcBorders>
          </w:tcPr>
          <w:p w14:paraId="279547E0" w14:textId="77777777" w:rsidR="008D2F92" w:rsidRPr="008D2F92" w:rsidRDefault="008D2F92" w:rsidP="008D2F92">
            <w:pPr>
              <w:pStyle w:val="NoSpacing"/>
              <w:rPr>
                <w:lang w:val="en-AU"/>
              </w:rPr>
            </w:pPr>
          </w:p>
        </w:tc>
        <w:tc>
          <w:tcPr>
            <w:tcW w:w="2083" w:type="dxa"/>
            <w:tcBorders>
              <w:top w:val="single" w:sz="2" w:space="0" w:color="000000"/>
              <w:left w:val="single" w:sz="2" w:space="0" w:color="000000"/>
              <w:bottom w:val="single" w:sz="2" w:space="0" w:color="000000"/>
              <w:right w:val="single" w:sz="2" w:space="0" w:color="000000"/>
            </w:tcBorders>
          </w:tcPr>
          <w:p w14:paraId="24F33192" w14:textId="77777777" w:rsidR="008D2F92" w:rsidRPr="008D2F92" w:rsidRDefault="008D2F92" w:rsidP="008D2F92">
            <w:pPr>
              <w:pStyle w:val="NoSpacing"/>
              <w:rPr>
                <w:lang w:val="en-AU"/>
              </w:rPr>
            </w:pPr>
          </w:p>
        </w:tc>
        <w:tc>
          <w:tcPr>
            <w:tcW w:w="2074" w:type="dxa"/>
            <w:tcBorders>
              <w:top w:val="single" w:sz="2" w:space="0" w:color="000000"/>
              <w:left w:val="single" w:sz="2" w:space="0" w:color="000000"/>
              <w:bottom w:val="single" w:sz="2" w:space="0" w:color="000000"/>
              <w:right w:val="single" w:sz="2" w:space="0" w:color="000000"/>
            </w:tcBorders>
          </w:tcPr>
          <w:p w14:paraId="20C175AC" w14:textId="77777777" w:rsidR="008D2F92" w:rsidRPr="008D2F92" w:rsidRDefault="008D2F92" w:rsidP="008D2F92">
            <w:pPr>
              <w:pStyle w:val="NoSpacing"/>
              <w:rPr>
                <w:lang w:val="en-AU"/>
              </w:rPr>
            </w:pPr>
          </w:p>
        </w:tc>
      </w:tr>
    </w:tbl>
    <w:p w14:paraId="0821D61B" w14:textId="77777777" w:rsidR="008D2F92" w:rsidRPr="008D2F92" w:rsidRDefault="008D2F92" w:rsidP="008D2F92">
      <w:pPr>
        <w:pStyle w:val="NoSpacing"/>
        <w:rPr>
          <w:lang w:val="en-AU"/>
        </w:rPr>
      </w:pPr>
      <w:r w:rsidRPr="008D2F92">
        <w:rPr>
          <w:lang w:val="en-AU"/>
        </w:rPr>
        <w:t>Anexez prezentei cereri dosarul cu actele solicitate.</w:t>
      </w:r>
    </w:p>
    <w:p w14:paraId="151F89BA" w14:textId="77777777" w:rsidR="008D2F92" w:rsidRPr="008D2F92" w:rsidRDefault="008D2F92" w:rsidP="008D2F92">
      <w:pPr>
        <w:pStyle w:val="NoSpacing"/>
        <w:rPr>
          <w:lang w:val="en-AU"/>
        </w:rPr>
      </w:pPr>
      <w:r w:rsidRPr="008D2F92">
        <w:rPr>
          <w:lang w:val="en-AU"/>
        </w:rPr>
        <w:t>Menționez că am luat cunoștință de condițiile de desfășurare a recrutareului.</w:t>
      </w:r>
    </w:p>
    <w:p w14:paraId="75F355B8" w14:textId="77777777" w:rsidR="008D2F92" w:rsidRPr="008D2F92" w:rsidRDefault="008D2F92" w:rsidP="008D2F92">
      <w:pPr>
        <w:pStyle w:val="NoSpacing"/>
        <w:rPr>
          <w:lang w:val="en-AU"/>
        </w:rPr>
      </w:pPr>
      <w:r w:rsidRPr="008D2F92">
        <w:rPr>
          <w:lang w:val="en-AU"/>
        </w:rPr>
        <w:t xml:space="preserve">Cunoscând prevederile </w:t>
      </w:r>
      <w:r w:rsidRPr="008D2F92">
        <w:rPr>
          <w:u w:val="single"/>
          <w:lang w:val="en-AU"/>
        </w:rPr>
        <w:t>art. 4 pct. 2</w:t>
      </w:r>
      <w:r w:rsidRPr="008D2F92">
        <w:rPr>
          <w:lang w:val="en-AU"/>
        </w:rPr>
        <w:t xml:space="preserve"> și LI și </w:t>
      </w:r>
      <w:r w:rsidRPr="008D2F92">
        <w:rPr>
          <w:u w:val="single"/>
          <w:lang w:val="en-AU"/>
        </w:rPr>
        <w:t>art. 6 alin. (1) lit. a) din Regulamentul (UE) 2016/679</w:t>
      </w:r>
      <w:r w:rsidRPr="008D2F92">
        <w:rPr>
          <w:lang w:val="en-AU"/>
        </w:rPr>
        <w:t xml:space="preserve"> al Parlamentului European și al Consiliului din 27 aprilie 2016 privind protecția persoanelor fizice în ceea ce privește prelucrarea datelor cu caracter personal și privind libera circulație a acestor date și de abrogare a </w:t>
      </w:r>
      <w:r w:rsidRPr="008D2F92">
        <w:rPr>
          <w:u w:val="single"/>
          <w:lang w:val="en-AU"/>
        </w:rPr>
        <w:t>Directivei 95/46/CE</w:t>
      </w:r>
      <w:r w:rsidRPr="008D2F92">
        <w:rPr>
          <w:lang w:val="en-AU"/>
        </w:rPr>
        <w:t xml:space="preserve"> </w:t>
      </w:r>
      <w:r w:rsidRPr="008D2F92">
        <w:rPr>
          <w:u w:val="single"/>
          <w:lang w:val="en-AU"/>
        </w:rPr>
        <w:t>(Requlamentul qeneral</w:t>
      </w:r>
      <w:r w:rsidRPr="008D2F92">
        <w:rPr>
          <w:lang w:val="en-AU"/>
        </w:rPr>
        <w:t xml:space="preserve"> privind protecția datelor), în ceea ce privește consimțământul cu privire Ia prelucrarea datelor cu caracter personal declar următoarele:</w:t>
      </w:r>
    </w:p>
    <w:p w14:paraId="132C7A0B" w14:textId="27387A43" w:rsidR="008D2F92" w:rsidRPr="008D2F92" w:rsidRDefault="008D2F92" w:rsidP="008D2F92">
      <w:pPr>
        <w:pStyle w:val="NoSpacing"/>
        <w:numPr>
          <w:ilvl w:val="0"/>
          <w:numId w:val="1"/>
        </w:numPr>
        <w:rPr>
          <w:lang w:val="en-AU"/>
        </w:rPr>
      </w:pPr>
      <w:r w:rsidRPr="008D2F92">
        <w:rPr>
          <w:lang w:val="en-AU"/>
        </w:rPr>
        <w:t>Îmi exprim consimțământul</w:t>
      </w:r>
    </w:p>
    <w:p w14:paraId="2C52B7C3" w14:textId="30132E51" w:rsidR="008D2F92" w:rsidRPr="008D2F92" w:rsidRDefault="008D2F92" w:rsidP="008D2F92">
      <w:pPr>
        <w:pStyle w:val="NoSpacing"/>
        <w:numPr>
          <w:ilvl w:val="0"/>
          <w:numId w:val="1"/>
        </w:numPr>
        <w:rPr>
          <w:lang w:val="en-AU"/>
        </w:rPr>
      </w:pPr>
      <w:r w:rsidRPr="008D2F92">
        <w:rPr>
          <w:lang w:val="en-AU"/>
        </w:rPr>
        <w:t>Nu îmi exprim consimțământul cu privire la transmiterea informațiilor și documentelor, inclusiv date cu caracter personal necesare îndeplinirii atribuțiilor membrilor comisiei de recrutare, membrilor comisiei de soluționare a contestațiilor și ale secretarului, în format electronic.</w:t>
      </w:r>
    </w:p>
    <w:p w14:paraId="7C607D6B" w14:textId="5A56CA6F" w:rsidR="008D2F92" w:rsidRPr="008D2F92" w:rsidRDefault="008D2F92" w:rsidP="008D2F92">
      <w:pPr>
        <w:pStyle w:val="NoSpacing"/>
        <w:numPr>
          <w:ilvl w:val="0"/>
          <w:numId w:val="1"/>
        </w:numPr>
        <w:rPr>
          <w:lang w:val="en-AU"/>
        </w:rPr>
      </w:pPr>
      <w:r w:rsidRPr="008D2F92">
        <w:rPr>
          <w:lang w:val="en-AU"/>
        </w:rPr>
        <w:t>Îmi exprim consimțământul</w:t>
      </w:r>
    </w:p>
    <w:p w14:paraId="1CB859F3" w14:textId="78FCBC28" w:rsidR="008D2F92" w:rsidRPr="008D2F92" w:rsidRDefault="008D2F92" w:rsidP="008D2F92">
      <w:pPr>
        <w:pStyle w:val="NoSpacing"/>
        <w:numPr>
          <w:ilvl w:val="0"/>
          <w:numId w:val="1"/>
        </w:numPr>
        <w:rPr>
          <w:lang w:val="en-AU"/>
        </w:rPr>
      </w:pPr>
      <w:r w:rsidRPr="008D2F92">
        <w:rPr>
          <w:lang w:val="en-AU"/>
        </w:rPr>
        <w:t>Nu îmi exprim consimțământul ca instituția organizatoare a procesului de recrutare și selecție   să solicite organelor abilitate în condițiile legii extrasul de pe cazierul judiciar cu scopul angajării, cunoscând că pot reveni oricând asupra consimțământului acordat prin prezentul formular.</w:t>
      </w:r>
    </w:p>
    <w:p w14:paraId="675F7E4A" w14:textId="6D5F41C0" w:rsidR="008D2F92" w:rsidRPr="008D2F92" w:rsidRDefault="008D2F92" w:rsidP="008D2F92">
      <w:pPr>
        <w:pStyle w:val="NoSpacing"/>
        <w:rPr>
          <w:lang w:val="en-AU"/>
        </w:rPr>
      </w:pPr>
      <w:r w:rsidRPr="008D2F92">
        <w:rPr>
          <w:lang w:val="en-AU"/>
        </w:rPr>
        <w:t>Declar pe propria răspundere că în perioada lucrată nu mi s-a aplicat nicio sancțiune disciplinară/mi s-a aplicat sancțiunea disciplinară</w:t>
      </w:r>
      <w:r w:rsidRPr="008D2F92">
        <w:rPr>
          <w:lang w:val="en-AU"/>
        </w:rPr>
        <w:drawing>
          <wp:inline distT="0" distB="0" distL="0" distR="0" wp14:anchorId="4CD5CEBA" wp14:editId="2FF53782">
            <wp:extent cx="1200150" cy="28575"/>
            <wp:effectExtent l="0" t="0" r="0" b="9525"/>
            <wp:docPr id="911437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7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00150" cy="28575"/>
                    </a:xfrm>
                    <a:prstGeom prst="rect">
                      <a:avLst/>
                    </a:prstGeom>
                    <a:noFill/>
                    <a:ln>
                      <a:noFill/>
                    </a:ln>
                  </pic:spPr>
                </pic:pic>
              </a:graphicData>
            </a:graphic>
          </wp:inline>
        </w:drawing>
      </w:r>
    </w:p>
    <w:p w14:paraId="557CD3DE" w14:textId="77777777" w:rsidR="008D2F92" w:rsidRPr="008D2F92" w:rsidRDefault="008D2F92" w:rsidP="008D2F92">
      <w:pPr>
        <w:pStyle w:val="NoSpacing"/>
        <w:rPr>
          <w:lang w:val="en-AU"/>
        </w:rPr>
      </w:pPr>
      <w:r w:rsidRPr="008D2F92">
        <w:rPr>
          <w:lang w:val="en-AU"/>
        </w:rPr>
        <w:t xml:space="preserve">Declar pe propria răspundere, cunoscând prevederile </w:t>
      </w:r>
      <w:r w:rsidRPr="008D2F92">
        <w:rPr>
          <w:u w:val="single"/>
          <w:lang w:val="en-AU"/>
        </w:rPr>
        <w:t>art. 326 din Codul penal</w:t>
      </w:r>
      <w:r w:rsidRPr="008D2F92">
        <w:rPr>
          <w:lang w:val="en-AU"/>
        </w:rPr>
        <w:t xml:space="preserve"> cu privire la falsul în declarații, că datele furnizate în acest formular sunt adevărate.</w:t>
      </w:r>
    </w:p>
    <w:p w14:paraId="65B3CBD0" w14:textId="77777777" w:rsidR="008D2F92" w:rsidRDefault="008D2F92" w:rsidP="008D2F92">
      <w:pPr>
        <w:pStyle w:val="NoSpacing"/>
        <w:rPr>
          <w:lang w:val="en-AU"/>
        </w:rPr>
      </w:pPr>
    </w:p>
    <w:p w14:paraId="12DB0750" w14:textId="77777777" w:rsidR="008D2F92" w:rsidRDefault="008D2F92" w:rsidP="008D2F92">
      <w:pPr>
        <w:pStyle w:val="NoSpacing"/>
        <w:rPr>
          <w:lang w:val="en-AU"/>
        </w:rPr>
      </w:pPr>
    </w:p>
    <w:p w14:paraId="30D8D693" w14:textId="3D9EDEED" w:rsidR="008D2F92" w:rsidRPr="008D2F92" w:rsidRDefault="008D2F92" w:rsidP="008D2F92">
      <w:pPr>
        <w:pStyle w:val="NoSpacing"/>
        <w:rPr>
          <w:lang w:val="en-AU"/>
        </w:rPr>
      </w:pPr>
      <w:r w:rsidRPr="008D2F92">
        <w:rPr>
          <w:lang w:val="en-AU"/>
        </w:rPr>
        <w:t>Data:</w:t>
      </w:r>
    </w:p>
    <w:p w14:paraId="09AC8099" w14:textId="77777777" w:rsidR="008D2F92" w:rsidRPr="008D2F92" w:rsidRDefault="008D2F92" w:rsidP="008D2F92">
      <w:pPr>
        <w:pStyle w:val="NoSpacing"/>
        <w:rPr>
          <w:lang w:val="en-AU"/>
        </w:rPr>
      </w:pPr>
      <w:r w:rsidRPr="008D2F92">
        <w:rPr>
          <w:lang w:val="en-AU"/>
        </w:rPr>
        <w:t>Semnătura:</w:t>
      </w:r>
    </w:p>
    <w:p w14:paraId="39CE3417" w14:textId="77777777" w:rsidR="008D2F92" w:rsidRPr="008D2F92" w:rsidRDefault="008D2F92" w:rsidP="008D2F92">
      <w:pPr>
        <w:pStyle w:val="NoSpacing"/>
        <w:rPr>
          <w:lang w:val="en-AU"/>
        </w:rPr>
      </w:pPr>
    </w:p>
    <w:p w14:paraId="1A1D00FC" w14:textId="77777777" w:rsidR="00F30541" w:rsidRPr="008D2F92" w:rsidRDefault="00F30541" w:rsidP="008D2F92">
      <w:pPr>
        <w:pStyle w:val="NoSpacing"/>
      </w:pPr>
    </w:p>
    <w:sectPr w:rsidR="00F30541" w:rsidRPr="008D2F92" w:rsidSect="008D2F92">
      <w:pgSz w:w="12240" w:h="15840"/>
      <w:pgMar w:top="1440" w:right="1440" w:bottom="1440" w:left="144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202E06"/>
    <w:multiLevelType w:val="hybridMultilevel"/>
    <w:tmpl w:val="07C6A344"/>
    <w:lvl w:ilvl="0" w:tplc="04180001">
      <w:start w:val="1"/>
      <w:numFmt w:val="bullet"/>
      <w:lvlText w:val=""/>
      <w:lvlJc w:val="left"/>
      <w:pPr>
        <w:ind w:left="769" w:hanging="360"/>
      </w:pPr>
      <w:rPr>
        <w:rFonts w:ascii="Symbol" w:hAnsi="Symbol" w:hint="default"/>
      </w:rPr>
    </w:lvl>
    <w:lvl w:ilvl="1" w:tplc="04180003" w:tentative="1">
      <w:start w:val="1"/>
      <w:numFmt w:val="bullet"/>
      <w:lvlText w:val="o"/>
      <w:lvlJc w:val="left"/>
      <w:pPr>
        <w:ind w:left="1489" w:hanging="360"/>
      </w:pPr>
      <w:rPr>
        <w:rFonts w:ascii="Courier New" w:hAnsi="Courier New" w:cs="Courier New" w:hint="default"/>
      </w:rPr>
    </w:lvl>
    <w:lvl w:ilvl="2" w:tplc="04180005" w:tentative="1">
      <w:start w:val="1"/>
      <w:numFmt w:val="bullet"/>
      <w:lvlText w:val=""/>
      <w:lvlJc w:val="left"/>
      <w:pPr>
        <w:ind w:left="2209" w:hanging="360"/>
      </w:pPr>
      <w:rPr>
        <w:rFonts w:ascii="Wingdings" w:hAnsi="Wingdings" w:hint="default"/>
      </w:rPr>
    </w:lvl>
    <w:lvl w:ilvl="3" w:tplc="04180001" w:tentative="1">
      <w:start w:val="1"/>
      <w:numFmt w:val="bullet"/>
      <w:lvlText w:val=""/>
      <w:lvlJc w:val="left"/>
      <w:pPr>
        <w:ind w:left="2929" w:hanging="360"/>
      </w:pPr>
      <w:rPr>
        <w:rFonts w:ascii="Symbol" w:hAnsi="Symbol" w:hint="default"/>
      </w:rPr>
    </w:lvl>
    <w:lvl w:ilvl="4" w:tplc="04180003" w:tentative="1">
      <w:start w:val="1"/>
      <w:numFmt w:val="bullet"/>
      <w:lvlText w:val="o"/>
      <w:lvlJc w:val="left"/>
      <w:pPr>
        <w:ind w:left="3649" w:hanging="360"/>
      </w:pPr>
      <w:rPr>
        <w:rFonts w:ascii="Courier New" w:hAnsi="Courier New" w:cs="Courier New" w:hint="default"/>
      </w:rPr>
    </w:lvl>
    <w:lvl w:ilvl="5" w:tplc="04180005" w:tentative="1">
      <w:start w:val="1"/>
      <w:numFmt w:val="bullet"/>
      <w:lvlText w:val=""/>
      <w:lvlJc w:val="left"/>
      <w:pPr>
        <w:ind w:left="4369" w:hanging="360"/>
      </w:pPr>
      <w:rPr>
        <w:rFonts w:ascii="Wingdings" w:hAnsi="Wingdings" w:hint="default"/>
      </w:rPr>
    </w:lvl>
    <w:lvl w:ilvl="6" w:tplc="04180001" w:tentative="1">
      <w:start w:val="1"/>
      <w:numFmt w:val="bullet"/>
      <w:lvlText w:val=""/>
      <w:lvlJc w:val="left"/>
      <w:pPr>
        <w:ind w:left="5089" w:hanging="360"/>
      </w:pPr>
      <w:rPr>
        <w:rFonts w:ascii="Symbol" w:hAnsi="Symbol" w:hint="default"/>
      </w:rPr>
    </w:lvl>
    <w:lvl w:ilvl="7" w:tplc="04180003" w:tentative="1">
      <w:start w:val="1"/>
      <w:numFmt w:val="bullet"/>
      <w:lvlText w:val="o"/>
      <w:lvlJc w:val="left"/>
      <w:pPr>
        <w:ind w:left="5809" w:hanging="360"/>
      </w:pPr>
      <w:rPr>
        <w:rFonts w:ascii="Courier New" w:hAnsi="Courier New" w:cs="Courier New" w:hint="default"/>
      </w:rPr>
    </w:lvl>
    <w:lvl w:ilvl="8" w:tplc="04180005" w:tentative="1">
      <w:start w:val="1"/>
      <w:numFmt w:val="bullet"/>
      <w:lvlText w:val=""/>
      <w:lvlJc w:val="left"/>
      <w:pPr>
        <w:ind w:left="6529" w:hanging="360"/>
      </w:pPr>
      <w:rPr>
        <w:rFonts w:ascii="Wingdings" w:hAnsi="Wingdings" w:hint="default"/>
      </w:rPr>
    </w:lvl>
  </w:abstractNum>
  <w:num w:numId="1" w16cid:durableId="15546615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defaultTabStop w:val="708"/>
  <w:hyphenationZone w:val="425"/>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594"/>
    <w:rsid w:val="00021B48"/>
    <w:rsid w:val="00160CCE"/>
    <w:rsid w:val="008D2F92"/>
    <w:rsid w:val="009408EE"/>
    <w:rsid w:val="00B76E05"/>
    <w:rsid w:val="00BA6594"/>
    <w:rsid w:val="00D65B41"/>
    <w:rsid w:val="00ED39A2"/>
    <w:rsid w:val="00F3054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6B610"/>
  <w15:chartTrackingRefBased/>
  <w15:docId w15:val="{69637958-4C77-421F-A3C6-E99F845CA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en-US"/>
    </w:rPr>
  </w:style>
  <w:style w:type="paragraph" w:styleId="Heading1">
    <w:name w:val="heading 1"/>
    <w:basedOn w:val="Normal"/>
    <w:next w:val="Normal"/>
    <w:link w:val="Heading1Char"/>
    <w:uiPriority w:val="9"/>
    <w:qFormat/>
    <w:rsid w:val="00BA659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A659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A659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A659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A659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A65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65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65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65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6594"/>
    <w:rPr>
      <w:rFonts w:asciiTheme="majorHAnsi" w:eastAsiaTheme="majorEastAsia" w:hAnsiTheme="majorHAnsi" w:cstheme="majorBidi"/>
      <w:noProof/>
      <w:color w:val="2F5496" w:themeColor="accent1" w:themeShade="BF"/>
      <w:sz w:val="40"/>
      <w:szCs w:val="40"/>
      <w:lang w:val="en-US"/>
    </w:rPr>
  </w:style>
  <w:style w:type="character" w:customStyle="1" w:styleId="Heading2Char">
    <w:name w:val="Heading 2 Char"/>
    <w:basedOn w:val="DefaultParagraphFont"/>
    <w:link w:val="Heading2"/>
    <w:uiPriority w:val="9"/>
    <w:semiHidden/>
    <w:rsid w:val="00BA6594"/>
    <w:rPr>
      <w:rFonts w:asciiTheme="majorHAnsi" w:eastAsiaTheme="majorEastAsia" w:hAnsiTheme="majorHAnsi" w:cstheme="majorBidi"/>
      <w:noProof/>
      <w:color w:val="2F5496" w:themeColor="accent1" w:themeShade="BF"/>
      <w:sz w:val="32"/>
      <w:szCs w:val="32"/>
      <w:lang w:val="en-US"/>
    </w:rPr>
  </w:style>
  <w:style w:type="character" w:customStyle="1" w:styleId="Heading3Char">
    <w:name w:val="Heading 3 Char"/>
    <w:basedOn w:val="DefaultParagraphFont"/>
    <w:link w:val="Heading3"/>
    <w:uiPriority w:val="9"/>
    <w:semiHidden/>
    <w:rsid w:val="00BA6594"/>
    <w:rPr>
      <w:rFonts w:eastAsiaTheme="majorEastAsia" w:cstheme="majorBidi"/>
      <w:noProof/>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BA6594"/>
    <w:rPr>
      <w:rFonts w:eastAsiaTheme="majorEastAsia" w:cstheme="majorBidi"/>
      <w:i/>
      <w:iCs/>
      <w:noProof/>
      <w:color w:val="2F5496" w:themeColor="accent1" w:themeShade="BF"/>
      <w:lang w:val="en-US"/>
    </w:rPr>
  </w:style>
  <w:style w:type="character" w:customStyle="1" w:styleId="Heading5Char">
    <w:name w:val="Heading 5 Char"/>
    <w:basedOn w:val="DefaultParagraphFont"/>
    <w:link w:val="Heading5"/>
    <w:uiPriority w:val="9"/>
    <w:semiHidden/>
    <w:rsid w:val="00BA6594"/>
    <w:rPr>
      <w:rFonts w:eastAsiaTheme="majorEastAsia" w:cstheme="majorBidi"/>
      <w:noProof/>
      <w:color w:val="2F5496" w:themeColor="accent1" w:themeShade="BF"/>
      <w:lang w:val="en-US"/>
    </w:rPr>
  </w:style>
  <w:style w:type="character" w:customStyle="1" w:styleId="Heading6Char">
    <w:name w:val="Heading 6 Char"/>
    <w:basedOn w:val="DefaultParagraphFont"/>
    <w:link w:val="Heading6"/>
    <w:uiPriority w:val="9"/>
    <w:semiHidden/>
    <w:rsid w:val="00BA6594"/>
    <w:rPr>
      <w:rFonts w:eastAsiaTheme="majorEastAsia" w:cstheme="majorBidi"/>
      <w:i/>
      <w:iCs/>
      <w:noProof/>
      <w:color w:val="595959" w:themeColor="text1" w:themeTint="A6"/>
      <w:lang w:val="en-US"/>
    </w:rPr>
  </w:style>
  <w:style w:type="character" w:customStyle="1" w:styleId="Heading7Char">
    <w:name w:val="Heading 7 Char"/>
    <w:basedOn w:val="DefaultParagraphFont"/>
    <w:link w:val="Heading7"/>
    <w:uiPriority w:val="9"/>
    <w:semiHidden/>
    <w:rsid w:val="00BA6594"/>
    <w:rPr>
      <w:rFonts w:eastAsiaTheme="majorEastAsia" w:cstheme="majorBidi"/>
      <w:noProof/>
      <w:color w:val="595959" w:themeColor="text1" w:themeTint="A6"/>
      <w:lang w:val="en-US"/>
    </w:rPr>
  </w:style>
  <w:style w:type="character" w:customStyle="1" w:styleId="Heading8Char">
    <w:name w:val="Heading 8 Char"/>
    <w:basedOn w:val="DefaultParagraphFont"/>
    <w:link w:val="Heading8"/>
    <w:uiPriority w:val="9"/>
    <w:semiHidden/>
    <w:rsid w:val="00BA6594"/>
    <w:rPr>
      <w:rFonts w:eastAsiaTheme="majorEastAsia" w:cstheme="majorBidi"/>
      <w:i/>
      <w:iCs/>
      <w:noProof/>
      <w:color w:val="272727" w:themeColor="text1" w:themeTint="D8"/>
      <w:lang w:val="en-US"/>
    </w:rPr>
  </w:style>
  <w:style w:type="character" w:customStyle="1" w:styleId="Heading9Char">
    <w:name w:val="Heading 9 Char"/>
    <w:basedOn w:val="DefaultParagraphFont"/>
    <w:link w:val="Heading9"/>
    <w:uiPriority w:val="9"/>
    <w:semiHidden/>
    <w:rsid w:val="00BA6594"/>
    <w:rPr>
      <w:rFonts w:eastAsiaTheme="majorEastAsia" w:cstheme="majorBidi"/>
      <w:noProof/>
      <w:color w:val="272727" w:themeColor="text1" w:themeTint="D8"/>
      <w:lang w:val="en-US"/>
    </w:rPr>
  </w:style>
  <w:style w:type="paragraph" w:styleId="Title">
    <w:name w:val="Title"/>
    <w:basedOn w:val="Normal"/>
    <w:next w:val="Normal"/>
    <w:link w:val="TitleChar"/>
    <w:uiPriority w:val="10"/>
    <w:qFormat/>
    <w:rsid w:val="00BA65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6594"/>
    <w:rPr>
      <w:rFonts w:asciiTheme="majorHAnsi" w:eastAsiaTheme="majorEastAsia" w:hAnsiTheme="majorHAnsi" w:cstheme="majorBidi"/>
      <w:noProof/>
      <w:spacing w:val="-10"/>
      <w:kern w:val="28"/>
      <w:sz w:val="56"/>
      <w:szCs w:val="56"/>
      <w:lang w:val="en-US"/>
    </w:rPr>
  </w:style>
  <w:style w:type="paragraph" w:styleId="Subtitle">
    <w:name w:val="Subtitle"/>
    <w:basedOn w:val="Normal"/>
    <w:next w:val="Normal"/>
    <w:link w:val="SubtitleChar"/>
    <w:uiPriority w:val="11"/>
    <w:qFormat/>
    <w:rsid w:val="00BA65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6594"/>
    <w:rPr>
      <w:rFonts w:eastAsiaTheme="majorEastAsia" w:cstheme="majorBidi"/>
      <w:noProof/>
      <w:color w:val="595959" w:themeColor="text1" w:themeTint="A6"/>
      <w:spacing w:val="15"/>
      <w:sz w:val="28"/>
      <w:szCs w:val="28"/>
      <w:lang w:val="en-US"/>
    </w:rPr>
  </w:style>
  <w:style w:type="paragraph" w:styleId="Quote">
    <w:name w:val="Quote"/>
    <w:basedOn w:val="Normal"/>
    <w:next w:val="Normal"/>
    <w:link w:val="QuoteChar"/>
    <w:uiPriority w:val="29"/>
    <w:qFormat/>
    <w:rsid w:val="00BA6594"/>
    <w:pPr>
      <w:spacing w:before="160"/>
      <w:jc w:val="center"/>
    </w:pPr>
    <w:rPr>
      <w:i/>
      <w:iCs/>
      <w:color w:val="404040" w:themeColor="text1" w:themeTint="BF"/>
    </w:rPr>
  </w:style>
  <w:style w:type="character" w:customStyle="1" w:styleId="QuoteChar">
    <w:name w:val="Quote Char"/>
    <w:basedOn w:val="DefaultParagraphFont"/>
    <w:link w:val="Quote"/>
    <w:uiPriority w:val="29"/>
    <w:rsid w:val="00BA6594"/>
    <w:rPr>
      <w:i/>
      <w:iCs/>
      <w:noProof/>
      <w:color w:val="404040" w:themeColor="text1" w:themeTint="BF"/>
      <w:lang w:val="en-US"/>
    </w:rPr>
  </w:style>
  <w:style w:type="paragraph" w:styleId="ListParagraph">
    <w:name w:val="List Paragraph"/>
    <w:basedOn w:val="Normal"/>
    <w:uiPriority w:val="34"/>
    <w:qFormat/>
    <w:rsid w:val="00BA6594"/>
    <w:pPr>
      <w:ind w:left="720"/>
      <w:contextualSpacing/>
    </w:pPr>
  </w:style>
  <w:style w:type="character" w:styleId="IntenseEmphasis">
    <w:name w:val="Intense Emphasis"/>
    <w:basedOn w:val="DefaultParagraphFont"/>
    <w:uiPriority w:val="21"/>
    <w:qFormat/>
    <w:rsid w:val="00BA6594"/>
    <w:rPr>
      <w:i/>
      <w:iCs/>
      <w:color w:val="2F5496" w:themeColor="accent1" w:themeShade="BF"/>
    </w:rPr>
  </w:style>
  <w:style w:type="paragraph" w:styleId="IntenseQuote">
    <w:name w:val="Intense Quote"/>
    <w:basedOn w:val="Normal"/>
    <w:next w:val="Normal"/>
    <w:link w:val="IntenseQuoteChar"/>
    <w:uiPriority w:val="30"/>
    <w:qFormat/>
    <w:rsid w:val="00BA659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A6594"/>
    <w:rPr>
      <w:i/>
      <w:iCs/>
      <w:noProof/>
      <w:color w:val="2F5496" w:themeColor="accent1" w:themeShade="BF"/>
      <w:lang w:val="en-US"/>
    </w:rPr>
  </w:style>
  <w:style w:type="character" w:styleId="IntenseReference">
    <w:name w:val="Intense Reference"/>
    <w:basedOn w:val="DefaultParagraphFont"/>
    <w:uiPriority w:val="32"/>
    <w:qFormat/>
    <w:rsid w:val="00BA6594"/>
    <w:rPr>
      <w:b/>
      <w:bCs/>
      <w:smallCaps/>
      <w:color w:val="2F5496" w:themeColor="accent1" w:themeShade="BF"/>
      <w:spacing w:val="5"/>
    </w:rPr>
  </w:style>
  <w:style w:type="paragraph" w:styleId="NoSpacing">
    <w:name w:val="No Spacing"/>
    <w:uiPriority w:val="1"/>
    <w:qFormat/>
    <w:rsid w:val="008D2F92"/>
    <w:pPr>
      <w:spacing w:after="0" w:line="240" w:lineRule="auto"/>
    </w:pPr>
    <w:rPr>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301</Words>
  <Characters>1748</Characters>
  <Application>Microsoft Office Word</Application>
  <DocSecurity>0</DocSecurity>
  <Lines>14</Lines>
  <Paragraphs>4</Paragraphs>
  <ScaleCrop>false</ScaleCrop>
  <Company/>
  <LinksUpToDate>false</LinksUpToDate>
  <CharactersWithSpaces>2045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Vali</dc:creator>
  <cp:keywords/>
  <dc:description/>
  <cp:lastModifiedBy>Vali</cp:lastModifiedBy>
  <cp:revision>4</cp:revision>
  <dcterms:created xsi:type="dcterms:W3CDTF">2026-09-16T12:57:00Z</dcterms:created>
  <dcterms:modified xsi:type="dcterms:W3CDTF">2026-09-16T12:59:00Z</dcterms:modified>
</cp:coreProperties>
</file>